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4F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略阳县财政局涉企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行政检查事项</w:t>
      </w:r>
    </w:p>
    <w:p w14:paraId="32ACE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填报单位: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  <w:lang w:val="en-US" w:eastAsia="zh-CN"/>
        </w:rPr>
        <w:t>略阳县财政局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 xml:space="preserve">     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pacing w:val="21"/>
          <w:sz w:val="30"/>
          <w:szCs w:val="30"/>
          <w:lang w:val="en-US" w:eastAsia="zh-CN"/>
        </w:rPr>
        <w:t>张璞</w:t>
      </w: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  <w:lang w:val="en-US" w:eastAsia="zh-CN"/>
        </w:rPr>
        <w:t>4825944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填报时间：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3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75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日</w:t>
      </w:r>
    </w:p>
    <w:tbl>
      <w:tblPr>
        <w:tblStyle w:val="7"/>
        <w:tblW w:w="505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011"/>
        <w:gridCol w:w="3460"/>
        <w:gridCol w:w="3478"/>
        <w:gridCol w:w="1278"/>
        <w:gridCol w:w="1602"/>
      </w:tblGrid>
      <w:tr w14:paraId="500D5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88" w:type="pct"/>
            <w:gridSpan w:val="2"/>
            <w:vAlign w:val="center"/>
          </w:tcPr>
          <w:p w14:paraId="3799D2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行政检查事项数</w:t>
            </w:r>
          </w:p>
        </w:tc>
        <w:tc>
          <w:tcPr>
            <w:tcW w:w="1272" w:type="pct"/>
            <w:vAlign w:val="center"/>
          </w:tcPr>
          <w:p w14:paraId="62EA1F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1279" w:type="pct"/>
            <w:vAlign w:val="center"/>
          </w:tcPr>
          <w:p w14:paraId="6A95CB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涉企行政检查事项数</w:t>
            </w:r>
          </w:p>
        </w:tc>
        <w:tc>
          <w:tcPr>
            <w:tcW w:w="1059" w:type="pct"/>
            <w:gridSpan w:val="2"/>
            <w:vAlign w:val="center"/>
          </w:tcPr>
          <w:p w14:paraId="60AF02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</w:tr>
      <w:tr w14:paraId="6ECAF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88" w:type="pct"/>
            <w:gridSpan w:val="2"/>
            <w:vAlign w:val="center"/>
          </w:tcPr>
          <w:p w14:paraId="399BBA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是否制定年度行政检查计划</w:t>
            </w:r>
          </w:p>
        </w:tc>
        <w:tc>
          <w:tcPr>
            <w:tcW w:w="1272" w:type="pct"/>
            <w:vAlign w:val="center"/>
          </w:tcPr>
          <w:p w14:paraId="7FF0F5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</w:p>
        </w:tc>
        <w:tc>
          <w:tcPr>
            <w:tcW w:w="1279" w:type="pct"/>
            <w:vAlign w:val="center"/>
          </w:tcPr>
          <w:p w14:paraId="29A809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是否明确年度行政检查频次</w:t>
            </w:r>
          </w:p>
        </w:tc>
        <w:tc>
          <w:tcPr>
            <w:tcW w:w="1059" w:type="pct"/>
            <w:gridSpan w:val="2"/>
            <w:vAlign w:val="center"/>
          </w:tcPr>
          <w:p w14:paraId="639DEF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</w:p>
        </w:tc>
      </w:tr>
      <w:tr w14:paraId="194C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88" w:type="pct"/>
            <w:gridSpan w:val="2"/>
            <w:vAlign w:val="center"/>
          </w:tcPr>
          <w:p w14:paraId="558178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是否制定并开展专项检查计划</w:t>
            </w:r>
          </w:p>
        </w:tc>
        <w:tc>
          <w:tcPr>
            <w:tcW w:w="1272" w:type="pct"/>
            <w:vAlign w:val="center"/>
          </w:tcPr>
          <w:p w14:paraId="558B48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</w:p>
        </w:tc>
        <w:tc>
          <w:tcPr>
            <w:tcW w:w="1279" w:type="pct"/>
            <w:vAlign w:val="center"/>
          </w:tcPr>
          <w:p w14:paraId="50940D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是否公示相关内容</w:t>
            </w:r>
          </w:p>
        </w:tc>
        <w:tc>
          <w:tcPr>
            <w:tcW w:w="1059" w:type="pct"/>
            <w:gridSpan w:val="2"/>
            <w:vAlign w:val="center"/>
          </w:tcPr>
          <w:p w14:paraId="56D6A1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</w:p>
        </w:tc>
      </w:tr>
      <w:tr w14:paraId="3ABCA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88" w:type="pct"/>
            <w:gridSpan w:val="2"/>
            <w:vAlign w:val="center"/>
          </w:tcPr>
          <w:p w14:paraId="395CC0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公示网址或链接地址</w:t>
            </w:r>
          </w:p>
        </w:tc>
        <w:tc>
          <w:tcPr>
            <w:tcW w:w="3611" w:type="pct"/>
            <w:gridSpan w:val="4"/>
            <w:vAlign w:val="top"/>
          </w:tcPr>
          <w:p w14:paraId="5D7C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http://www.lueyang.gov.cn/lyxzf/sqxz/202502/a024025ab87942c9b1f662f54635002a.shtml</w:t>
            </w:r>
          </w:p>
        </w:tc>
      </w:tr>
      <w:tr w14:paraId="683F1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000" w:type="pct"/>
            <w:gridSpan w:val="6"/>
            <w:vAlign w:val="center"/>
          </w:tcPr>
          <w:p w14:paraId="3974BC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32"/>
                <w:szCs w:val="32"/>
                <w:lang w:val="en-US" w:eastAsia="zh-CN"/>
              </w:rPr>
              <w:t>涉企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32"/>
                <w:szCs w:val="32"/>
              </w:rPr>
              <w:t>行政检查事项目录</w:t>
            </w:r>
          </w:p>
        </w:tc>
      </w:tr>
      <w:tr w14:paraId="62447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1" w:type="pct"/>
            <w:vAlign w:val="center"/>
          </w:tcPr>
          <w:p w14:paraId="097DBD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107" w:type="pct"/>
            <w:vAlign w:val="center"/>
          </w:tcPr>
          <w:p w14:paraId="5D6775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事项名称</w:t>
            </w:r>
          </w:p>
        </w:tc>
        <w:tc>
          <w:tcPr>
            <w:tcW w:w="1272" w:type="pct"/>
            <w:vAlign w:val="center"/>
          </w:tcPr>
          <w:p w14:paraId="25249B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事项依据</w:t>
            </w:r>
          </w:p>
        </w:tc>
        <w:tc>
          <w:tcPr>
            <w:tcW w:w="1279" w:type="pct"/>
            <w:vAlign w:val="center"/>
          </w:tcPr>
          <w:p w14:paraId="64BC73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检查标准</w:t>
            </w:r>
          </w:p>
        </w:tc>
        <w:tc>
          <w:tcPr>
            <w:tcW w:w="472" w:type="pct"/>
            <w:vAlign w:val="center"/>
          </w:tcPr>
          <w:p w14:paraId="3FF34F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年度检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查频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次</w:t>
            </w:r>
          </w:p>
        </w:tc>
        <w:tc>
          <w:tcPr>
            <w:tcW w:w="586" w:type="pct"/>
            <w:vAlign w:val="center"/>
          </w:tcPr>
          <w:p w14:paraId="03206A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是否涉企</w:t>
            </w:r>
          </w:p>
          <w:p w14:paraId="5A3BCC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检查事项</w:t>
            </w:r>
          </w:p>
        </w:tc>
      </w:tr>
      <w:tr w14:paraId="5DFB5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281" w:type="pct"/>
            <w:vAlign w:val="center"/>
          </w:tcPr>
          <w:p w14:paraId="63804A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07" w:type="pct"/>
            <w:vAlign w:val="center"/>
          </w:tcPr>
          <w:p w14:paraId="30DAFD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对单位和个人执行财税法规情况以及财政、财务、会计等管理事项进行检查的活动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272" w:type="pct"/>
            <w:vAlign w:val="center"/>
          </w:tcPr>
          <w:p w14:paraId="547D727F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《财政检查工作办法》（财政部令2006年第32号）第三条　本办法所称财政检查，是指财政部门为履行财政监督职责，纠正财政违法行为，维护国家财政经济秩序，对单位和个人执行财税法规情况以及财政、财务、会计等管理事项进行检查的活动。</w:t>
            </w:r>
          </w:p>
          <w:p w14:paraId="629FFD65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 第五条　财政部门应当按照法律、法规、规章和本办法的规定，在规定的职权范围内，实施财政检查，依法做出检查结论或处理、处罚决定。</w:t>
            </w:r>
          </w:p>
          <w:p w14:paraId="1284C77C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　对财政检查工作管辖发生争议的，报请共同的上一级财政部门指定管辖。</w:t>
            </w:r>
          </w:p>
          <w:p w14:paraId="3BC0C34C">
            <w:pPr>
              <w:bidi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　</w:t>
            </w:r>
          </w:p>
        </w:tc>
        <w:tc>
          <w:tcPr>
            <w:tcW w:w="1279" w:type="pct"/>
            <w:vAlign w:val="center"/>
          </w:tcPr>
          <w:p w14:paraId="7E2326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《代理记账管理办法和会计基础工作规范》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依据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〈关于进一步加强财会监督工作的实施方案〉的通知》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（陕办发〔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17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号）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及省市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文件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相关工作要求开展。</w:t>
            </w:r>
          </w:p>
        </w:tc>
        <w:tc>
          <w:tcPr>
            <w:tcW w:w="472" w:type="pct"/>
            <w:vAlign w:val="center"/>
          </w:tcPr>
          <w:p w14:paraId="0885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1年/次</w:t>
            </w:r>
            <w:bookmarkStart w:id="0" w:name="_GoBack"/>
            <w:bookmarkEnd w:id="0"/>
          </w:p>
        </w:tc>
        <w:tc>
          <w:tcPr>
            <w:tcW w:w="586" w:type="pct"/>
            <w:vAlign w:val="center"/>
          </w:tcPr>
          <w:p w14:paraId="4DB8E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</w:p>
        </w:tc>
      </w:tr>
    </w:tbl>
    <w:p w14:paraId="23D52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宋体" w:hAnsi="宋体" w:eastAsia="宋体" w:cs="宋体"/>
          <w:spacing w:val="3"/>
          <w:sz w:val="30"/>
          <w:szCs w:val="30"/>
          <w:u w:val="single" w:color="auto"/>
          <w:lang w:val="en-US" w:eastAsia="zh-CN"/>
        </w:rPr>
      </w:pPr>
    </w:p>
    <w:sectPr>
      <w:pgSz w:w="16838" w:h="11906" w:orient="landscape"/>
      <w:pgMar w:top="1587" w:right="1701" w:bottom="1474" w:left="170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MWUyNmI4YjU4MGU0YzVlY2RjMWZhOTdiODNkYTAifQ=="/>
  </w:docVars>
  <w:rsids>
    <w:rsidRoot w:val="0CBD642E"/>
    <w:rsid w:val="02545B72"/>
    <w:rsid w:val="03655FDF"/>
    <w:rsid w:val="04F26912"/>
    <w:rsid w:val="05724650"/>
    <w:rsid w:val="09094230"/>
    <w:rsid w:val="09434CDD"/>
    <w:rsid w:val="0C651BCF"/>
    <w:rsid w:val="0CBD642E"/>
    <w:rsid w:val="1199283D"/>
    <w:rsid w:val="240D7A8B"/>
    <w:rsid w:val="3AA9178C"/>
    <w:rsid w:val="3F514512"/>
    <w:rsid w:val="40E27475"/>
    <w:rsid w:val="41562AF9"/>
    <w:rsid w:val="4949447D"/>
    <w:rsid w:val="4D6D350F"/>
    <w:rsid w:val="4E1D2656"/>
    <w:rsid w:val="4EDA5D13"/>
    <w:rsid w:val="57565951"/>
    <w:rsid w:val="59B95834"/>
    <w:rsid w:val="5CDA00B3"/>
    <w:rsid w:val="610D7331"/>
    <w:rsid w:val="6523376D"/>
    <w:rsid w:val="654478FA"/>
    <w:rsid w:val="6B1A3A01"/>
    <w:rsid w:val="6D5D5A6E"/>
    <w:rsid w:val="6EA36ACE"/>
    <w:rsid w:val="704C777F"/>
    <w:rsid w:val="79603067"/>
    <w:rsid w:val="7BF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574</Characters>
  <Lines>0</Lines>
  <Paragraphs>0</Paragraphs>
  <TotalTime>4</TotalTime>
  <ScaleCrop>false</ScaleCrop>
  <LinksUpToDate>false</LinksUpToDate>
  <CharactersWithSpaces>596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2025-10-29T03:23:00Z</dcterms:created>
  <dc:creator>H</dc:creator>
  <cp:lastModifiedBy>H</cp:lastModifiedBy>
  <cp:lastPrinted>2025-11-03T01:49:00Z</cp:lastPrinted>
  <dcterms:modified xsi:type="dcterms:W3CDTF">2025-12-19T04:01:31Z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9EE9BF946B394B66B4718C1F2F5A96FD_13</vt:lpwstr>
  </property>
  <property fmtid="{D5CDD505-2E9C-101B-9397-08002B2CF9AE}" pid="4" name="KSOTemplateDocerSaveRecord">
    <vt:lpwstr>eyJoZGlkIjoiMDZlMWUyNmI4YjU4MGU0YzVlY2RjMWZhOTdiODNkYTAiLCJ1c2VySWQiOiI0OTI3OTY2NDgifQ==</vt:lpwstr>
  </property>
</Properties>
</file>